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320E2" w14:textId="77777777" w:rsidR="005A1D54" w:rsidRDefault="004E0EB7">
      <w:pPr>
        <w:widowControl/>
        <w:pBdr>
          <w:top w:val="single" w:sz="4" w:space="1" w:color="000000"/>
          <w:left w:val="single" w:sz="4" w:space="1" w:color="000000"/>
          <w:bottom w:val="single" w:sz="4" w:space="0" w:color="000000"/>
          <w:right w:val="single" w:sz="4"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Helvetica Neue" w:eastAsia="Helvetica Neue" w:hAnsi="Helvetica Neue" w:cs="Helvetica Neue"/>
          <w:b/>
        </w:rPr>
      </w:pPr>
      <w:bookmarkStart w:id="0" w:name="_GoBack"/>
      <w:bookmarkEnd w:id="0"/>
      <w:r>
        <w:rPr>
          <w:rFonts w:ascii="Helvetica Neue" w:eastAsia="Helvetica Neue" w:hAnsi="Helvetica Neue" w:cs="Helvetica Neue"/>
          <w:b/>
        </w:rPr>
        <w:t>PIANO NAZIONALE DI RIPRESA E RESILIENZA (PNRR)</w:t>
      </w:r>
    </w:p>
    <w:p w14:paraId="2EB13D58" w14:textId="77777777" w:rsidR="005A1D54" w:rsidRDefault="004E0EB7">
      <w:pPr>
        <w:widowControl/>
        <w:pBdr>
          <w:top w:val="single" w:sz="4" w:space="1" w:color="000000"/>
          <w:left w:val="single" w:sz="4" w:space="1" w:color="000000"/>
          <w:bottom w:val="single" w:sz="4" w:space="0" w:color="000000"/>
          <w:right w:val="single" w:sz="4"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Helvetica Neue" w:eastAsia="Helvetica Neue" w:hAnsi="Helvetica Neue" w:cs="Helvetica Neue"/>
          <w:smallCaps/>
        </w:rPr>
      </w:pPr>
      <w:r>
        <w:rPr>
          <w:rFonts w:ascii="Helvetica Neue" w:eastAsia="Helvetica Neue" w:hAnsi="Helvetica Neue" w:cs="Helvetica Neue"/>
          <w:smallCaps/>
        </w:rPr>
        <w:t xml:space="preserve">MISSIONE 4: ISTRUZIONE E RICERCA </w:t>
      </w:r>
    </w:p>
    <w:p w14:paraId="608B23A2" w14:textId="77777777" w:rsidR="005A1D54" w:rsidRDefault="004E0EB7">
      <w:pPr>
        <w:widowControl/>
        <w:pBdr>
          <w:top w:val="single" w:sz="4" w:space="1" w:color="000000"/>
          <w:left w:val="single" w:sz="4" w:space="1" w:color="000000"/>
          <w:bottom w:val="single" w:sz="4" w:space="0" w:color="000000"/>
          <w:right w:val="single" w:sz="4"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Helvetica Neue" w:eastAsia="Helvetica Neue" w:hAnsi="Helvetica Neue" w:cs="Helvetica Neue"/>
        </w:rPr>
      </w:pPr>
      <w:r>
        <w:rPr>
          <w:rFonts w:ascii="Helvetica Neue" w:eastAsia="Helvetica Neue" w:hAnsi="Helvetica Neue" w:cs="Helvetica Neue"/>
        </w:rPr>
        <w:t xml:space="preserve">Componente 1 - Potenziamento dell’offerta dei servizi di Istruzione: Dagli asili nido alle Università </w:t>
      </w:r>
    </w:p>
    <w:p w14:paraId="54E2EB0F" w14:textId="637595D6" w:rsidR="005A1D54" w:rsidRDefault="004E0EB7">
      <w:pPr>
        <w:widowControl/>
        <w:pBdr>
          <w:top w:val="single" w:sz="4" w:space="1" w:color="000000"/>
          <w:left w:val="single" w:sz="4" w:space="1" w:color="000000"/>
          <w:bottom w:val="single" w:sz="4" w:space="0" w:color="000000"/>
          <w:right w:val="single" w:sz="4"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Helvetica Neue" w:eastAsia="Helvetica Neue" w:hAnsi="Helvetica Neue" w:cs="Helvetica Neue"/>
        </w:rPr>
      </w:pPr>
      <w:r>
        <w:rPr>
          <w:rFonts w:ascii="Helvetica Neue" w:eastAsia="Helvetica Neue" w:hAnsi="Helvetica Neue" w:cs="Helvetica Neue"/>
        </w:rPr>
        <w:t xml:space="preserve">Investimento 1.4: Intervento straordinario finalizzato alla riduzione dei divari territoriali nelle scuole secondarie di primo e di secondo grado e alla lotta alla dispersione scolastica </w:t>
      </w:r>
    </w:p>
    <w:p w14:paraId="20608182" w14:textId="77777777" w:rsidR="005A1D54" w:rsidRDefault="004E0EB7">
      <w:pPr>
        <w:widowControl/>
        <w:pBdr>
          <w:top w:val="single" w:sz="4" w:space="1" w:color="000000"/>
          <w:left w:val="single" w:sz="4" w:space="1" w:color="000000"/>
          <w:bottom w:val="single" w:sz="4" w:space="0" w:color="000000"/>
          <w:right w:val="single" w:sz="4"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Helvetica Neue" w:eastAsia="Helvetica Neue" w:hAnsi="Helvetica Neue" w:cs="Helvetica Neue"/>
          <w:b/>
          <w:i/>
        </w:rPr>
      </w:pPr>
      <w:r>
        <w:rPr>
          <w:rFonts w:ascii="Helvetica Neue" w:eastAsia="Helvetica Neue" w:hAnsi="Helvetica Neue" w:cs="Helvetica Neue"/>
        </w:rPr>
        <w:t xml:space="preserve"> </w:t>
      </w:r>
      <w:r>
        <w:rPr>
          <w:rFonts w:ascii="Helvetica Neue" w:eastAsia="Helvetica Neue" w:hAnsi="Helvetica Neue" w:cs="Helvetica Neue"/>
          <w:b/>
          <w:i/>
        </w:rPr>
        <w:t>Azioni di prevenzione e contrasto della dispersione scolastica</w:t>
      </w:r>
    </w:p>
    <w:p w14:paraId="315510A6" w14:textId="77777777" w:rsidR="005A1D54" w:rsidRDefault="004E0EB7">
      <w:pPr>
        <w:widowControl/>
        <w:pBdr>
          <w:top w:val="single" w:sz="4" w:space="1" w:color="000000"/>
          <w:left w:val="single" w:sz="4" w:space="1" w:color="000000"/>
          <w:bottom w:val="single" w:sz="4" w:space="0" w:color="000000"/>
          <w:right w:val="single" w:sz="4"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Helvetica Neue" w:eastAsia="Helvetica Neue" w:hAnsi="Helvetica Neue" w:cs="Helvetica Neue"/>
          <w:b/>
          <w:i/>
        </w:rPr>
      </w:pPr>
      <w:r>
        <w:rPr>
          <w:rFonts w:ascii="Helvetica Neue" w:eastAsia="Helvetica Neue" w:hAnsi="Helvetica Neue" w:cs="Helvetica Neue"/>
        </w:rPr>
        <w:t>(D.M</w:t>
      </w:r>
      <w:r>
        <w:rPr>
          <w:rFonts w:ascii="Helvetica Neue" w:eastAsia="Helvetica Neue" w:hAnsi="Helvetica Neue" w:cs="Helvetica Neue"/>
        </w:rPr>
        <w:t>. 170/2022)</w:t>
      </w:r>
    </w:p>
    <w:p w14:paraId="276C8187" w14:textId="77777777" w:rsidR="005A1D54" w:rsidRDefault="004E0EB7">
      <w:pPr>
        <w:widowControl/>
        <w:pBdr>
          <w:top w:val="single" w:sz="4" w:space="1" w:color="000000"/>
          <w:left w:val="single" w:sz="4" w:space="1" w:color="000000"/>
          <w:bottom w:val="single" w:sz="4" w:space="0" w:color="000000"/>
          <w:right w:val="single" w:sz="4"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Helvetica Neue" w:eastAsia="Helvetica Neue" w:hAnsi="Helvetica Neue" w:cs="Helvetica Neue"/>
          <w:b/>
        </w:rPr>
      </w:pPr>
      <w:r>
        <w:rPr>
          <w:rFonts w:ascii="Helvetica Neue" w:eastAsia="Helvetica Neue" w:hAnsi="Helvetica Neue" w:cs="Helvetica Neue"/>
          <w:b/>
        </w:rPr>
        <w:t>PROGETTO M4C1I1.4-2022-981-P-19890    CUP J74D22003260006</w:t>
      </w:r>
    </w:p>
    <w:p w14:paraId="08B1EDFD" w14:textId="77777777" w:rsidR="005A1D54" w:rsidRDefault="004E0EB7">
      <w:pPr>
        <w:widowControl/>
        <w:pBdr>
          <w:top w:val="single" w:sz="4" w:space="1" w:color="000000"/>
          <w:left w:val="single" w:sz="4" w:space="1" w:color="000000"/>
          <w:bottom w:val="single" w:sz="4" w:space="0" w:color="000000"/>
          <w:right w:val="single" w:sz="4"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Helvetica Neue" w:eastAsia="Helvetica Neue" w:hAnsi="Helvetica Neue" w:cs="Helvetica Neue"/>
          <w:b/>
        </w:rPr>
      </w:pPr>
      <w:r>
        <w:rPr>
          <w:rFonts w:ascii="Helvetica Neue" w:eastAsia="Helvetica Neue" w:hAnsi="Helvetica Neue" w:cs="Helvetica Neue"/>
          <w:b/>
        </w:rPr>
        <w:t xml:space="preserve">Titolo del Progetto: </w:t>
      </w:r>
      <w:r>
        <w:rPr>
          <w:rFonts w:ascii="Helvetica Neue" w:eastAsia="Helvetica Neue" w:hAnsi="Helvetica Neue" w:cs="Helvetica Neue"/>
        </w:rPr>
        <w:t>“Azioni di prevenzione e contrasto della dispersione scolastica - Giustino Fortunato”</w:t>
      </w:r>
    </w:p>
    <w:p w14:paraId="2D03C380" w14:textId="77777777" w:rsidR="005A1D54" w:rsidRDefault="005A1D5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Helvetica Neue" w:eastAsia="Helvetica Neue" w:hAnsi="Helvetica Neue" w:cs="Helvetica Neue"/>
          <w:b/>
        </w:rPr>
      </w:pPr>
    </w:p>
    <w:p w14:paraId="046FCF02" w14:textId="77777777" w:rsidR="005A1D54" w:rsidRDefault="004E0E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right"/>
        <w:rPr>
          <w:rFonts w:ascii="Helvetica Neue" w:eastAsia="Helvetica Neue" w:hAnsi="Helvetica Neue" w:cs="Helvetica Neue"/>
        </w:rPr>
      </w:pPr>
      <w:r>
        <w:rPr>
          <w:rFonts w:ascii="Helvetica Neue" w:eastAsia="Helvetica Neue" w:hAnsi="Helvetica Neue" w:cs="Helvetica Neue"/>
        </w:rPr>
        <w:t>Al Dirigente Scolastico</w:t>
      </w:r>
    </w:p>
    <w:p w14:paraId="50653A78" w14:textId="77777777" w:rsidR="005A1D54" w:rsidRDefault="004E0E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right"/>
        <w:rPr>
          <w:rFonts w:ascii="Helvetica Neue" w:eastAsia="Helvetica Neue" w:hAnsi="Helvetica Neue" w:cs="Helvetica Neue"/>
          <w:b/>
          <w:u w:val="single"/>
        </w:rPr>
      </w:pPr>
      <w:r>
        <w:rPr>
          <w:rFonts w:ascii="Helvetica Neue" w:eastAsia="Helvetica Neue" w:hAnsi="Helvetica Neue" w:cs="Helvetica Neue"/>
        </w:rPr>
        <w:t>Prof.ssa Maria Di Bello</w:t>
      </w:r>
    </w:p>
    <w:p w14:paraId="5680F704" w14:textId="77777777" w:rsidR="005A1D54" w:rsidRDefault="005A1D5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Helvetica Neue" w:eastAsia="Helvetica Neue" w:hAnsi="Helvetica Neue" w:cs="Helvetica Neue"/>
          <w:b/>
        </w:rPr>
      </w:pPr>
    </w:p>
    <w:p w14:paraId="2C914419" w14:textId="77777777" w:rsidR="005A1D54" w:rsidRDefault="004E0E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 w:right="80"/>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Oggetto: Domanda di </w:t>
      </w:r>
      <w:r>
        <w:rPr>
          <w:rFonts w:ascii="Helvetica Neue" w:eastAsia="Helvetica Neue" w:hAnsi="Helvetica Neue" w:cs="Helvetica Neue"/>
          <w:b/>
          <w:sz w:val="24"/>
          <w:szCs w:val="24"/>
        </w:rPr>
        <w:t>partecipazione ai “Percorsi di potenziamento delle competenze di base, di motivazione e accompagnamento”</w:t>
      </w:r>
    </w:p>
    <w:p w14:paraId="5BEE3F48" w14:textId="77777777" w:rsidR="005A1D54" w:rsidRDefault="004E0E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240"/>
        <w:jc w:val="center"/>
        <w:rPr>
          <w:rFonts w:ascii="Helvetica Neue" w:eastAsia="Helvetica Neue" w:hAnsi="Helvetica Neue" w:cs="Helvetica Neue"/>
          <w:b/>
        </w:rPr>
      </w:pPr>
      <w:r>
        <w:rPr>
          <w:rFonts w:ascii="Helvetica Neue" w:eastAsia="Helvetica Neue" w:hAnsi="Helvetica Neue" w:cs="Helvetica Neue"/>
          <w:b/>
        </w:rPr>
        <w:t xml:space="preserve"> </w:t>
      </w:r>
    </w:p>
    <w:p w14:paraId="5DFEA2F1" w14:textId="77777777" w:rsidR="005A1D54" w:rsidRDefault="004E0E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100" w:right="120"/>
        <w:jc w:val="both"/>
        <w:rPr>
          <w:rFonts w:ascii="Helvetica Neue" w:eastAsia="Helvetica Neue" w:hAnsi="Helvetica Neue" w:cs="Helvetica Neue"/>
          <w:sz w:val="28"/>
          <w:szCs w:val="28"/>
        </w:rPr>
      </w:pPr>
      <w:r>
        <w:rPr>
          <w:rFonts w:ascii="Helvetica Neue" w:eastAsia="Helvetica Neue" w:hAnsi="Helvetica Neue" w:cs="Helvetica Neue"/>
          <w:sz w:val="28"/>
          <w:szCs w:val="28"/>
        </w:rPr>
        <w:t>Il sottoscritto .............................................................................</w:t>
      </w:r>
      <w:proofErr w:type="gramStart"/>
      <w:r>
        <w:rPr>
          <w:rFonts w:ascii="Helvetica Neue" w:eastAsia="Helvetica Neue" w:hAnsi="Helvetica Neue" w:cs="Helvetica Neue"/>
          <w:sz w:val="28"/>
          <w:szCs w:val="28"/>
        </w:rPr>
        <w:t>,  nato</w:t>
      </w:r>
      <w:proofErr w:type="gramEnd"/>
      <w:r>
        <w:rPr>
          <w:rFonts w:ascii="Helvetica Neue" w:eastAsia="Helvetica Neue" w:hAnsi="Helvetica Neue" w:cs="Helvetica Neue"/>
          <w:sz w:val="28"/>
          <w:szCs w:val="28"/>
        </w:rPr>
        <w:t xml:space="preserve"> </w:t>
      </w:r>
      <w:r>
        <w:rPr>
          <w:rFonts w:ascii="Helvetica Neue" w:eastAsia="Helvetica Neue" w:hAnsi="Helvetica Neue" w:cs="Helvetica Neue"/>
          <w:sz w:val="28"/>
          <w:szCs w:val="28"/>
        </w:rPr>
        <w:tab/>
        <w:t xml:space="preserve">a </w:t>
      </w:r>
    </w:p>
    <w:p w14:paraId="0CBDE613" w14:textId="77777777" w:rsidR="005A1D54" w:rsidRDefault="004E0E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100" w:right="120"/>
        <w:jc w:val="both"/>
        <w:rPr>
          <w:rFonts w:ascii="Helvetica Neue" w:eastAsia="Helvetica Neue" w:hAnsi="Helvetica Neue" w:cs="Helvetica Neue"/>
          <w:sz w:val="28"/>
          <w:szCs w:val="28"/>
        </w:rPr>
      </w:pPr>
      <w:r>
        <w:rPr>
          <w:rFonts w:ascii="Helvetica Neue" w:eastAsia="Helvetica Neue" w:hAnsi="Helvetica Neue" w:cs="Helvetica Neue"/>
          <w:sz w:val="28"/>
          <w:szCs w:val="28"/>
        </w:rPr>
        <w:t>……………………...……………. (………) il .................</w:t>
      </w:r>
      <w:r>
        <w:rPr>
          <w:rFonts w:ascii="Helvetica Neue" w:eastAsia="Helvetica Neue" w:hAnsi="Helvetica Neue" w:cs="Helvetica Neue"/>
          <w:sz w:val="28"/>
          <w:szCs w:val="28"/>
        </w:rPr>
        <w:t>.........……………</w:t>
      </w:r>
    </w:p>
    <w:p w14:paraId="6C30174E" w14:textId="77777777" w:rsidR="005A1D54" w:rsidRDefault="004E0E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100" w:right="120"/>
        <w:jc w:val="both"/>
        <w:rPr>
          <w:rFonts w:ascii="Helvetica Neue" w:eastAsia="Helvetica Neue" w:hAnsi="Helvetica Neue" w:cs="Helvetica Neue"/>
          <w:sz w:val="28"/>
          <w:szCs w:val="28"/>
        </w:rPr>
      </w:pPr>
      <w:r>
        <w:rPr>
          <w:rFonts w:ascii="Helvetica Neue" w:eastAsia="Helvetica Neue" w:hAnsi="Helvetica Neue" w:cs="Helvetica Neue"/>
          <w:sz w:val="28"/>
          <w:szCs w:val="28"/>
        </w:rPr>
        <w:t>e residente a ……………………………………</w:t>
      </w:r>
      <w:proofErr w:type="gramStart"/>
      <w:r>
        <w:rPr>
          <w:rFonts w:ascii="Helvetica Neue" w:eastAsia="Helvetica Neue" w:hAnsi="Helvetica Neue" w:cs="Helvetica Neue"/>
          <w:sz w:val="28"/>
          <w:szCs w:val="28"/>
        </w:rPr>
        <w:t>…....</w:t>
      </w:r>
      <w:proofErr w:type="gramEnd"/>
      <w:r>
        <w:rPr>
          <w:rFonts w:ascii="Helvetica Neue" w:eastAsia="Helvetica Neue" w:hAnsi="Helvetica Neue" w:cs="Helvetica Neue"/>
          <w:sz w:val="28"/>
          <w:szCs w:val="28"/>
        </w:rPr>
        <w:t>…………… (</w:t>
      </w:r>
      <w:proofErr w:type="gramStart"/>
      <w:r>
        <w:rPr>
          <w:rFonts w:ascii="Helvetica Neue" w:eastAsia="Helvetica Neue" w:hAnsi="Helvetica Neue" w:cs="Helvetica Neue"/>
          <w:sz w:val="28"/>
          <w:szCs w:val="28"/>
        </w:rPr>
        <w:t>…….</w:t>
      </w:r>
      <w:proofErr w:type="gramEnd"/>
      <w:r>
        <w:rPr>
          <w:rFonts w:ascii="Helvetica Neue" w:eastAsia="Helvetica Neue" w:hAnsi="Helvetica Neue" w:cs="Helvetica Neue"/>
          <w:sz w:val="28"/>
          <w:szCs w:val="28"/>
        </w:rPr>
        <w:t xml:space="preserve">) in </w:t>
      </w:r>
    </w:p>
    <w:p w14:paraId="0BFAF237" w14:textId="77777777" w:rsidR="005A1D54" w:rsidRDefault="004E0E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100" w:right="120"/>
        <w:jc w:val="both"/>
        <w:rPr>
          <w:rFonts w:ascii="Helvetica Neue" w:eastAsia="Helvetica Neue" w:hAnsi="Helvetica Neue" w:cs="Helvetica Neue"/>
          <w:sz w:val="28"/>
          <w:szCs w:val="28"/>
        </w:rPr>
      </w:pPr>
      <w:r>
        <w:rPr>
          <w:rFonts w:ascii="Helvetica Neue" w:eastAsia="Helvetica Neue" w:hAnsi="Helvetica Neue" w:cs="Helvetica Neue"/>
          <w:sz w:val="28"/>
          <w:szCs w:val="28"/>
        </w:rPr>
        <w:t>via/piazza………….............................……………… n. …. CAP …………</w:t>
      </w:r>
    </w:p>
    <w:p w14:paraId="352AEA98" w14:textId="77777777" w:rsidR="005A1D54" w:rsidRDefault="004E0E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100" w:right="120"/>
        <w:jc w:val="both"/>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Cell. ……………....…………......… e-mail ……………………………... </w:t>
      </w:r>
    </w:p>
    <w:p w14:paraId="4A768F0D" w14:textId="77777777" w:rsidR="005A1D54" w:rsidRDefault="004E0E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100" w:right="120"/>
        <w:jc w:val="both"/>
        <w:rPr>
          <w:rFonts w:ascii="Helvetica Neue" w:eastAsia="Helvetica Neue" w:hAnsi="Helvetica Neue" w:cs="Helvetica Neue"/>
          <w:sz w:val="28"/>
          <w:szCs w:val="28"/>
        </w:rPr>
      </w:pPr>
      <w:r>
        <w:rPr>
          <w:rFonts w:ascii="Helvetica Neue" w:eastAsia="Helvetica Neue" w:hAnsi="Helvetica Neue" w:cs="Helvetica Neue"/>
          <w:sz w:val="28"/>
          <w:szCs w:val="28"/>
        </w:rPr>
        <w:t>C.F…………………………………</w:t>
      </w:r>
      <w:proofErr w:type="gramStart"/>
      <w:r>
        <w:rPr>
          <w:rFonts w:ascii="Helvetica Neue" w:eastAsia="Helvetica Neue" w:hAnsi="Helvetica Neue" w:cs="Helvetica Neue"/>
          <w:sz w:val="28"/>
          <w:szCs w:val="28"/>
        </w:rPr>
        <w:t>…….</w:t>
      </w:r>
      <w:proofErr w:type="gramEnd"/>
      <w:r>
        <w:rPr>
          <w:rFonts w:ascii="Helvetica Neue" w:eastAsia="Helvetica Neue" w:hAnsi="Helvetica Neue" w:cs="Helvetica Neue"/>
          <w:sz w:val="28"/>
          <w:szCs w:val="28"/>
        </w:rPr>
        <w:t>.……………………</w:t>
      </w:r>
    </w:p>
    <w:p w14:paraId="415ACAA7" w14:textId="77777777" w:rsidR="005A1D54" w:rsidRDefault="004E0E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jc w:val="cente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 </w:t>
      </w:r>
    </w:p>
    <w:p w14:paraId="2B82D36D" w14:textId="77777777" w:rsidR="004D1E64" w:rsidRDefault="004E0EB7" w:rsidP="004D1E6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ind w:left="100"/>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in riferimento all’ AVVISO per l’adesione degli studenti dell’Istituto ai “Percorsi di </w:t>
      </w:r>
      <w:bookmarkStart w:id="1" w:name="_heading=h.xnmmpzabjkm3" w:colFirst="0" w:colLast="0"/>
      <w:bookmarkEnd w:id="1"/>
      <w:r w:rsidR="004D1E64">
        <w:rPr>
          <w:rFonts w:ascii="Helvetica Neue" w:eastAsia="Helvetica Neue" w:hAnsi="Helvetica Neue" w:cs="Helvetica Neue"/>
          <w:b/>
          <w:sz w:val="24"/>
          <w:szCs w:val="24"/>
        </w:rPr>
        <w:t>potenziamento delle competenze di base, di motivazione e accompagnamento”</w:t>
      </w:r>
    </w:p>
    <w:p w14:paraId="22A77CC2" w14:textId="7AEB2F4F" w:rsidR="005A1D54" w:rsidRDefault="004E0EB7" w:rsidP="004D1E6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ind w:left="100"/>
        <w:jc w:val="center"/>
        <w:rPr>
          <w:rFonts w:ascii="Helvetica Neue" w:eastAsia="Helvetica Neue" w:hAnsi="Helvetica Neue" w:cs="Helvetica Neue"/>
        </w:rPr>
      </w:pPr>
      <w:r>
        <w:rPr>
          <w:rFonts w:ascii="Helvetica Neue" w:eastAsia="Helvetica Neue" w:hAnsi="Helvetica Neue" w:cs="Helvetica Neue"/>
          <w:sz w:val="46"/>
          <w:szCs w:val="46"/>
        </w:rPr>
        <w:t>CHIEDE</w:t>
      </w:r>
    </w:p>
    <w:p w14:paraId="0E69D76D" w14:textId="77777777" w:rsidR="005A1D54" w:rsidRDefault="004E0E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100" w:right="120"/>
        <w:jc w:val="both"/>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che il/la </w:t>
      </w:r>
      <w:proofErr w:type="spellStart"/>
      <w:r>
        <w:rPr>
          <w:rFonts w:ascii="Helvetica Neue" w:eastAsia="Helvetica Neue" w:hAnsi="Helvetica Neue" w:cs="Helvetica Neue"/>
          <w:sz w:val="28"/>
          <w:szCs w:val="28"/>
        </w:rPr>
        <w:t>prorpio</w:t>
      </w:r>
      <w:proofErr w:type="spellEnd"/>
      <w:r>
        <w:rPr>
          <w:rFonts w:ascii="Helvetica Neue" w:eastAsia="Helvetica Neue" w:hAnsi="Helvetica Neue" w:cs="Helvetica Neue"/>
          <w:sz w:val="28"/>
          <w:szCs w:val="28"/>
        </w:rPr>
        <w:t>/a figlio/a ...........................................................</w:t>
      </w:r>
      <w:r>
        <w:rPr>
          <w:rFonts w:ascii="Helvetica Neue" w:eastAsia="Helvetica Neue" w:hAnsi="Helvetica Neue" w:cs="Helvetica Neue"/>
          <w:sz w:val="28"/>
          <w:szCs w:val="28"/>
        </w:rPr>
        <w:t xml:space="preserve">..................,  </w:t>
      </w:r>
    </w:p>
    <w:p w14:paraId="0D7A25E0" w14:textId="3A77F4CA" w:rsidR="005A1D54" w:rsidRDefault="004E0E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100" w:right="120"/>
        <w:jc w:val="both"/>
        <w:rPr>
          <w:rFonts w:ascii="Helvetica Neue" w:eastAsia="Helvetica Neue" w:hAnsi="Helvetica Neue" w:cs="Helvetica Neue"/>
          <w:sz w:val="28"/>
          <w:szCs w:val="28"/>
        </w:rPr>
      </w:pPr>
      <w:r>
        <w:rPr>
          <w:rFonts w:ascii="Helvetica Neue" w:eastAsia="Helvetica Neue" w:hAnsi="Helvetica Neue" w:cs="Helvetica Neue"/>
          <w:sz w:val="28"/>
          <w:szCs w:val="28"/>
        </w:rPr>
        <w:t>nat</w:t>
      </w:r>
      <w:r w:rsidR="004D1E64">
        <w:rPr>
          <w:rFonts w:ascii="Helvetica Neue" w:eastAsia="Helvetica Neue" w:hAnsi="Helvetica Neue" w:cs="Helvetica Neue"/>
          <w:sz w:val="28"/>
          <w:szCs w:val="28"/>
        </w:rPr>
        <w:t>o</w:t>
      </w:r>
      <w:r>
        <w:rPr>
          <w:rFonts w:ascii="Helvetica Neue" w:eastAsia="Helvetica Neue" w:hAnsi="Helvetica Neue" w:cs="Helvetica Neue"/>
          <w:sz w:val="28"/>
          <w:szCs w:val="28"/>
        </w:rPr>
        <w:t xml:space="preserve">/a </w:t>
      </w:r>
      <w:r>
        <w:rPr>
          <w:rFonts w:ascii="Helvetica Neue" w:eastAsia="Helvetica Neue" w:hAnsi="Helvetica Neue" w:cs="Helvetica Neue"/>
          <w:sz w:val="28"/>
          <w:szCs w:val="28"/>
        </w:rPr>
        <w:tab/>
      </w:r>
      <w:proofErr w:type="spellStart"/>
      <w:r>
        <w:rPr>
          <w:rFonts w:ascii="Helvetica Neue" w:eastAsia="Helvetica Neue" w:hAnsi="Helvetica Neue" w:cs="Helvetica Neue"/>
          <w:sz w:val="28"/>
          <w:szCs w:val="28"/>
        </w:rPr>
        <w:t>a</w:t>
      </w:r>
      <w:proofErr w:type="spellEnd"/>
      <w:r>
        <w:rPr>
          <w:rFonts w:ascii="Helvetica Neue" w:eastAsia="Helvetica Neue" w:hAnsi="Helvetica Neue" w:cs="Helvetica Neue"/>
          <w:sz w:val="28"/>
          <w:szCs w:val="28"/>
        </w:rPr>
        <w:t xml:space="preserve"> ……………………...……. (…) il ..........................……………</w:t>
      </w:r>
    </w:p>
    <w:p w14:paraId="220BBB79" w14:textId="77777777" w:rsidR="005A1D54" w:rsidRDefault="004E0E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100" w:right="120"/>
        <w:jc w:val="both"/>
        <w:rPr>
          <w:rFonts w:ascii="Helvetica Neue" w:eastAsia="Helvetica Neue" w:hAnsi="Helvetica Neue" w:cs="Helvetica Neue"/>
          <w:sz w:val="28"/>
          <w:szCs w:val="28"/>
        </w:rPr>
      </w:pPr>
      <w:r>
        <w:rPr>
          <w:rFonts w:ascii="Helvetica Neue" w:eastAsia="Helvetica Neue" w:hAnsi="Helvetica Neue" w:cs="Helvetica Neue"/>
          <w:sz w:val="28"/>
          <w:szCs w:val="28"/>
        </w:rPr>
        <w:t>e residente a ……………………………………</w:t>
      </w:r>
      <w:proofErr w:type="gramStart"/>
      <w:r>
        <w:rPr>
          <w:rFonts w:ascii="Helvetica Neue" w:eastAsia="Helvetica Neue" w:hAnsi="Helvetica Neue" w:cs="Helvetica Neue"/>
          <w:sz w:val="28"/>
          <w:szCs w:val="28"/>
        </w:rPr>
        <w:t>…....</w:t>
      </w:r>
      <w:proofErr w:type="gramEnd"/>
      <w:r>
        <w:rPr>
          <w:rFonts w:ascii="Helvetica Neue" w:eastAsia="Helvetica Neue" w:hAnsi="Helvetica Neue" w:cs="Helvetica Neue"/>
          <w:sz w:val="28"/>
          <w:szCs w:val="28"/>
        </w:rPr>
        <w:t>…………… (</w:t>
      </w:r>
      <w:proofErr w:type="gramStart"/>
      <w:r>
        <w:rPr>
          <w:rFonts w:ascii="Helvetica Neue" w:eastAsia="Helvetica Neue" w:hAnsi="Helvetica Neue" w:cs="Helvetica Neue"/>
          <w:sz w:val="28"/>
          <w:szCs w:val="28"/>
        </w:rPr>
        <w:t>…….</w:t>
      </w:r>
      <w:proofErr w:type="gramEnd"/>
      <w:r>
        <w:rPr>
          <w:rFonts w:ascii="Helvetica Neue" w:eastAsia="Helvetica Neue" w:hAnsi="Helvetica Neue" w:cs="Helvetica Neue"/>
          <w:sz w:val="28"/>
          <w:szCs w:val="28"/>
        </w:rPr>
        <w:t xml:space="preserve">) in </w:t>
      </w:r>
    </w:p>
    <w:p w14:paraId="3723D42B" w14:textId="77777777" w:rsidR="005A1D54" w:rsidRDefault="004E0E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100" w:right="120"/>
        <w:jc w:val="both"/>
        <w:rPr>
          <w:rFonts w:ascii="Helvetica Neue" w:eastAsia="Helvetica Neue" w:hAnsi="Helvetica Neue" w:cs="Helvetica Neue"/>
          <w:sz w:val="28"/>
          <w:szCs w:val="28"/>
        </w:rPr>
      </w:pPr>
      <w:r>
        <w:rPr>
          <w:rFonts w:ascii="Helvetica Neue" w:eastAsia="Helvetica Neue" w:hAnsi="Helvetica Neue" w:cs="Helvetica Neue"/>
          <w:sz w:val="28"/>
          <w:szCs w:val="28"/>
        </w:rPr>
        <w:t>via/piazza………….............................……………… n. …. CAP …………</w:t>
      </w:r>
    </w:p>
    <w:p w14:paraId="748F4CD6" w14:textId="77777777" w:rsidR="005A1D54" w:rsidRDefault="004E0E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100" w:right="120"/>
        <w:jc w:val="both"/>
        <w:rPr>
          <w:rFonts w:ascii="Helvetica Neue" w:eastAsia="Helvetica Neue" w:hAnsi="Helvetica Neue" w:cs="Helvetica Neue"/>
          <w:sz w:val="28"/>
          <w:szCs w:val="28"/>
        </w:rPr>
      </w:pPr>
      <w:r>
        <w:rPr>
          <w:rFonts w:ascii="Helvetica Neue" w:eastAsia="Helvetica Neue" w:hAnsi="Helvetica Neue" w:cs="Helvetica Neue"/>
          <w:sz w:val="28"/>
          <w:szCs w:val="28"/>
        </w:rPr>
        <w:lastRenderedPageBreak/>
        <w:t xml:space="preserve">Cell. ……………....…………......… e-mail ……………………………... </w:t>
      </w:r>
    </w:p>
    <w:p w14:paraId="38839811" w14:textId="77777777" w:rsidR="005A1D54" w:rsidRDefault="004E0E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100" w:right="120"/>
        <w:jc w:val="both"/>
        <w:rPr>
          <w:rFonts w:ascii="Helvetica Neue" w:eastAsia="Helvetica Neue" w:hAnsi="Helvetica Neue" w:cs="Helvetica Neue"/>
          <w:sz w:val="28"/>
          <w:szCs w:val="28"/>
        </w:rPr>
      </w:pPr>
      <w:r>
        <w:rPr>
          <w:rFonts w:ascii="Helvetica Neue" w:eastAsia="Helvetica Neue" w:hAnsi="Helvetica Neue" w:cs="Helvetica Neue"/>
          <w:sz w:val="28"/>
          <w:szCs w:val="28"/>
        </w:rPr>
        <w:t>C.F………</w:t>
      </w:r>
      <w:r>
        <w:rPr>
          <w:rFonts w:ascii="Helvetica Neue" w:eastAsia="Helvetica Neue" w:hAnsi="Helvetica Neue" w:cs="Helvetica Neue"/>
          <w:sz w:val="28"/>
          <w:szCs w:val="28"/>
        </w:rPr>
        <w:t>…………………………</w:t>
      </w:r>
      <w:proofErr w:type="gramStart"/>
      <w:r>
        <w:rPr>
          <w:rFonts w:ascii="Helvetica Neue" w:eastAsia="Helvetica Neue" w:hAnsi="Helvetica Neue" w:cs="Helvetica Neue"/>
          <w:sz w:val="28"/>
          <w:szCs w:val="28"/>
        </w:rPr>
        <w:t>…….</w:t>
      </w:r>
      <w:proofErr w:type="gramEnd"/>
      <w:r>
        <w:rPr>
          <w:rFonts w:ascii="Helvetica Neue" w:eastAsia="Helvetica Neue" w:hAnsi="Helvetica Neue" w:cs="Helvetica Neue"/>
          <w:sz w:val="28"/>
          <w:szCs w:val="28"/>
        </w:rPr>
        <w:t>.……………………</w:t>
      </w:r>
    </w:p>
    <w:p w14:paraId="2B6D946D" w14:textId="77777777" w:rsidR="005A1D54" w:rsidRDefault="004E0E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100" w:right="120"/>
        <w:jc w:val="both"/>
        <w:rPr>
          <w:rFonts w:ascii="Helvetica Neue" w:eastAsia="Helvetica Neue" w:hAnsi="Helvetica Neue" w:cs="Helvetica Neue"/>
          <w:sz w:val="28"/>
          <w:szCs w:val="28"/>
        </w:rPr>
      </w:pPr>
      <w:r>
        <w:rPr>
          <w:rFonts w:ascii="Helvetica Neue" w:eastAsia="Helvetica Neue" w:hAnsi="Helvetica Neue" w:cs="Helvetica Neue"/>
          <w:sz w:val="28"/>
          <w:szCs w:val="28"/>
        </w:rPr>
        <w:t>frequentante la classe ………  dell’Indirizzo</w:t>
      </w:r>
    </w:p>
    <w:p w14:paraId="25E3E1AE" w14:textId="698122DD" w:rsidR="005A1D54" w:rsidRDefault="004E0E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100" w:right="120"/>
        <w:jc w:val="both"/>
        <w:rPr>
          <w:rFonts w:ascii="Helvetica Neue" w:eastAsia="Helvetica Neue" w:hAnsi="Helvetica Neue" w:cs="Helvetica Neue"/>
          <w:sz w:val="28"/>
          <w:szCs w:val="28"/>
        </w:rPr>
      </w:pPr>
      <w:sdt>
        <w:sdtPr>
          <w:tag w:val="goog_rdk_0"/>
          <w:id w:val="-1145891490"/>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ITAA</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t>◻ ITT</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t xml:space="preserve">◻ IPSEOA </w:t>
          </w:r>
          <w:r>
            <w:rPr>
              <w:rFonts w:ascii="Arial Unicode MS" w:eastAsia="Arial Unicode MS" w:hAnsi="Arial Unicode MS" w:cs="Arial Unicode MS"/>
              <w:sz w:val="28"/>
              <w:szCs w:val="28"/>
            </w:rPr>
            <w:tab/>
            <w:t xml:space="preserve">◻LICEO </w:t>
          </w:r>
          <w:r w:rsidR="004D1E64">
            <w:rPr>
              <w:rFonts w:ascii="Arial Unicode MS" w:eastAsia="Arial Unicode MS" w:hAnsi="Arial Unicode MS" w:cs="Arial Unicode MS"/>
              <w:sz w:val="28"/>
              <w:szCs w:val="28"/>
            </w:rPr>
            <w:t>C</w:t>
          </w:r>
          <w:r>
            <w:rPr>
              <w:rFonts w:ascii="Arial Unicode MS" w:eastAsia="Arial Unicode MS" w:hAnsi="Arial Unicode MS" w:cs="Arial Unicode MS"/>
              <w:sz w:val="28"/>
              <w:szCs w:val="28"/>
            </w:rPr>
            <w:t>LASSICO</w:t>
          </w:r>
        </w:sdtContent>
      </w:sdt>
    </w:p>
    <w:p w14:paraId="3255A003" w14:textId="77777777" w:rsidR="005A1D54" w:rsidRDefault="004E0E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ind w:left="100"/>
        <w:jc w:val="center"/>
        <w:rPr>
          <w:rFonts w:ascii="Calibri" w:eastAsia="Calibri" w:hAnsi="Calibri" w:cs="Calibri"/>
          <w:b/>
          <w:sz w:val="24"/>
          <w:szCs w:val="24"/>
        </w:rPr>
      </w:pPr>
      <w:r>
        <w:rPr>
          <w:rFonts w:ascii="Helvetica Neue" w:eastAsia="Helvetica Neue" w:hAnsi="Helvetica Neue" w:cs="Helvetica Neue"/>
          <w:b/>
          <w:sz w:val="24"/>
          <w:szCs w:val="24"/>
        </w:rPr>
        <w:t xml:space="preserve">sia ammesso/a </w:t>
      </w:r>
      <w:proofErr w:type="spellStart"/>
      <w:r>
        <w:rPr>
          <w:rFonts w:ascii="Helvetica Neue" w:eastAsia="Helvetica Neue" w:hAnsi="Helvetica Neue" w:cs="Helvetica Neue"/>
          <w:b/>
          <w:sz w:val="24"/>
          <w:szCs w:val="24"/>
        </w:rPr>
        <w:t>a</w:t>
      </w:r>
      <w:proofErr w:type="spellEnd"/>
      <w:r>
        <w:rPr>
          <w:rFonts w:ascii="Helvetica Neue" w:eastAsia="Helvetica Neue" w:hAnsi="Helvetica Neue" w:cs="Helvetica Neue"/>
          <w:b/>
          <w:sz w:val="24"/>
          <w:szCs w:val="24"/>
        </w:rPr>
        <w:t xml:space="preserve"> partecipare ai moduli formativi, previsti dal bando indicato in oggetto</w:t>
      </w:r>
    </w:p>
    <w:p w14:paraId="19E857BA" w14:textId="26F6C1CD" w:rsidR="005A1D54" w:rsidRDefault="004E0E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20"/>
        <w:ind w:right="20"/>
        <w:jc w:val="center"/>
        <w:rPr>
          <w:rFonts w:ascii="Helvetica Neue" w:eastAsia="Helvetica Neue" w:hAnsi="Helvetica Neue" w:cs="Helvetica Neue"/>
          <w:b/>
          <w:sz w:val="28"/>
          <w:szCs w:val="28"/>
        </w:rPr>
      </w:pPr>
      <w:r>
        <w:rPr>
          <w:rFonts w:ascii="Helvetica Neue" w:eastAsia="Helvetica Neue" w:hAnsi="Helvetica Neue" w:cs="Helvetica Neue"/>
          <w:b/>
          <w:i/>
          <w:sz w:val="28"/>
          <w:szCs w:val="28"/>
        </w:rPr>
        <w:t>(contrassegnare con una X uno o più moduli)</w:t>
      </w:r>
      <w:r>
        <w:rPr>
          <w:rFonts w:ascii="Helvetica Neue" w:eastAsia="Helvetica Neue" w:hAnsi="Helvetica Neue" w:cs="Helvetica Neue"/>
          <w:b/>
          <w:sz w:val="28"/>
          <w:szCs w:val="28"/>
        </w:rPr>
        <w:t>:</w:t>
      </w:r>
    </w:p>
    <w:p w14:paraId="017A3CBC" w14:textId="77777777" w:rsidR="005A1D54" w:rsidRDefault="004E0E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after="240"/>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 </w:t>
      </w:r>
    </w:p>
    <w:tbl>
      <w:tblPr>
        <w:tblStyle w:val="a4"/>
        <w:tblW w:w="7635" w:type="dxa"/>
        <w:tblInd w:w="1770" w:type="dxa"/>
        <w:tblBorders>
          <w:top w:val="nil"/>
          <w:left w:val="nil"/>
          <w:bottom w:val="nil"/>
          <w:right w:val="nil"/>
          <w:insideH w:val="nil"/>
          <w:insideV w:val="nil"/>
        </w:tblBorders>
        <w:tblLayout w:type="fixed"/>
        <w:tblLook w:val="0600" w:firstRow="0" w:lastRow="0" w:firstColumn="0" w:lastColumn="0" w:noHBand="1" w:noVBand="1"/>
      </w:tblPr>
      <w:tblGrid>
        <w:gridCol w:w="1365"/>
        <w:gridCol w:w="3135"/>
        <w:gridCol w:w="3135"/>
      </w:tblGrid>
      <w:tr w:rsidR="005A1D54" w14:paraId="79F76B07" w14:textId="77777777">
        <w:trPr>
          <w:trHeight w:val="555"/>
        </w:trPr>
        <w:tc>
          <w:tcPr>
            <w:tcW w:w="136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4978BAAF" w14:textId="77777777" w:rsidR="005A1D54" w:rsidRDefault="005A1D5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92" w:lineRule="auto"/>
              <w:ind w:left="140"/>
              <w:jc w:val="center"/>
              <w:rPr>
                <w:rFonts w:ascii="Helvetica Neue" w:eastAsia="Helvetica Neue" w:hAnsi="Helvetica Neue" w:cs="Helvetica Neue"/>
                <w:b/>
              </w:rPr>
            </w:pPr>
          </w:p>
        </w:tc>
        <w:tc>
          <w:tcPr>
            <w:tcW w:w="313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379EA2DE" w14:textId="77777777" w:rsidR="005A1D54" w:rsidRDefault="004E0E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92" w:lineRule="auto"/>
              <w:ind w:left="140"/>
              <w:jc w:val="center"/>
              <w:rPr>
                <w:rFonts w:ascii="Helvetica Neue" w:eastAsia="Helvetica Neue" w:hAnsi="Helvetica Neue" w:cs="Helvetica Neue"/>
                <w:b/>
              </w:rPr>
            </w:pPr>
            <w:r>
              <w:rPr>
                <w:rFonts w:ascii="Helvetica Neue" w:eastAsia="Helvetica Neue" w:hAnsi="Helvetica Neue" w:cs="Helvetica Neue"/>
                <w:b/>
              </w:rPr>
              <w:t>Disciplina</w:t>
            </w:r>
          </w:p>
        </w:tc>
        <w:tc>
          <w:tcPr>
            <w:tcW w:w="313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5BDAF50A" w14:textId="77777777" w:rsidR="005A1D54" w:rsidRDefault="004E0E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92" w:lineRule="auto"/>
              <w:ind w:left="140"/>
              <w:jc w:val="center"/>
              <w:rPr>
                <w:rFonts w:ascii="Helvetica Neue" w:eastAsia="Helvetica Neue" w:hAnsi="Helvetica Neue" w:cs="Helvetica Neue"/>
                <w:b/>
              </w:rPr>
            </w:pPr>
            <w:r>
              <w:rPr>
                <w:rFonts w:ascii="Helvetica Neue" w:eastAsia="Helvetica Neue" w:hAnsi="Helvetica Neue" w:cs="Helvetica Neue"/>
                <w:b/>
              </w:rPr>
              <w:t>Classe frequentata</w:t>
            </w:r>
          </w:p>
        </w:tc>
      </w:tr>
      <w:tr w:rsidR="005A1D54" w14:paraId="436C30EC" w14:textId="77777777">
        <w:trPr>
          <w:trHeight w:val="757"/>
        </w:trPr>
        <w:tc>
          <w:tcPr>
            <w:tcW w:w="1365" w:type="dxa"/>
            <w:vMerge w:val="restart"/>
            <w:tcBorders>
              <w:top w:val="nil"/>
              <w:left w:val="single" w:sz="5" w:space="0" w:color="000000"/>
              <w:bottom w:val="single" w:sz="5" w:space="0" w:color="000000"/>
              <w:right w:val="single" w:sz="5" w:space="0" w:color="000000"/>
            </w:tcBorders>
            <w:tcMar>
              <w:top w:w="0" w:type="dxa"/>
              <w:left w:w="0" w:type="dxa"/>
              <w:bottom w:w="0" w:type="dxa"/>
              <w:right w:w="0" w:type="dxa"/>
            </w:tcMar>
          </w:tcPr>
          <w:p w14:paraId="23D1E90D" w14:textId="77777777" w:rsidR="005A1D54" w:rsidRDefault="005A1D5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ind w:left="1100"/>
              <w:rPr>
                <w:rFonts w:ascii="Helvetica Neue" w:eastAsia="Helvetica Neue" w:hAnsi="Helvetica Neue" w:cs="Helvetica Neue"/>
                <w:b/>
              </w:rPr>
            </w:pPr>
          </w:p>
        </w:tc>
        <w:tc>
          <w:tcPr>
            <w:tcW w:w="3135" w:type="dxa"/>
            <w:vMerge w:val="restart"/>
            <w:tcBorders>
              <w:top w:val="nil"/>
              <w:left w:val="single" w:sz="5" w:space="0" w:color="000000"/>
              <w:bottom w:val="single" w:sz="5" w:space="0" w:color="000000"/>
              <w:right w:val="single" w:sz="5" w:space="0" w:color="000000"/>
            </w:tcBorders>
            <w:tcMar>
              <w:top w:w="0" w:type="dxa"/>
              <w:left w:w="0" w:type="dxa"/>
              <w:bottom w:w="0" w:type="dxa"/>
              <w:right w:w="0" w:type="dxa"/>
            </w:tcMar>
          </w:tcPr>
          <w:p w14:paraId="46E654CA" w14:textId="77777777" w:rsidR="005A1D54" w:rsidRDefault="004E0E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ind w:left="1100"/>
              <w:rPr>
                <w:rFonts w:ascii="Helvetica Neue" w:eastAsia="Helvetica Neue" w:hAnsi="Helvetica Neue" w:cs="Helvetica Neue"/>
                <w:b/>
              </w:rPr>
            </w:pPr>
            <w:r>
              <w:rPr>
                <w:rFonts w:ascii="Helvetica Neue" w:eastAsia="Helvetica Neue" w:hAnsi="Helvetica Neue" w:cs="Helvetica Neue"/>
                <w:b/>
              </w:rPr>
              <w:t>MATEMATICA</w:t>
            </w:r>
          </w:p>
        </w:tc>
        <w:tc>
          <w:tcPr>
            <w:tcW w:w="3135" w:type="dxa"/>
            <w:vMerge w:val="restart"/>
            <w:tcBorders>
              <w:top w:val="nil"/>
              <w:left w:val="single" w:sz="5" w:space="0" w:color="000000"/>
              <w:bottom w:val="single" w:sz="5" w:space="0" w:color="000000"/>
              <w:right w:val="single" w:sz="5" w:space="0" w:color="000000"/>
            </w:tcBorders>
            <w:tcMar>
              <w:top w:w="0" w:type="dxa"/>
              <w:left w:w="0" w:type="dxa"/>
              <w:bottom w:w="0" w:type="dxa"/>
              <w:right w:w="0" w:type="dxa"/>
            </w:tcMar>
          </w:tcPr>
          <w:p w14:paraId="0D4FA4A6" w14:textId="77777777" w:rsidR="005A1D54" w:rsidRDefault="005A1D5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ind w:left="1100"/>
              <w:rPr>
                <w:rFonts w:ascii="Helvetica Neue" w:eastAsia="Helvetica Neue" w:hAnsi="Helvetica Neue" w:cs="Helvetica Neue"/>
                <w:b/>
              </w:rPr>
            </w:pPr>
          </w:p>
        </w:tc>
      </w:tr>
      <w:tr w:rsidR="005A1D54" w14:paraId="7548E3FE" w14:textId="77777777">
        <w:trPr>
          <w:trHeight w:val="405"/>
        </w:trPr>
        <w:tc>
          <w:tcPr>
            <w:tcW w:w="1365" w:type="dxa"/>
            <w:vMerge/>
            <w:tcBorders>
              <w:top w:val="nil"/>
              <w:left w:val="single" w:sz="5" w:space="0" w:color="000000"/>
              <w:bottom w:val="single" w:sz="5" w:space="0" w:color="000000"/>
              <w:right w:val="single" w:sz="5" w:space="0" w:color="000000"/>
            </w:tcBorders>
            <w:tcMar>
              <w:top w:w="0" w:type="dxa"/>
              <w:left w:w="0" w:type="dxa"/>
              <w:bottom w:w="0" w:type="dxa"/>
              <w:right w:w="0" w:type="dxa"/>
            </w:tcMar>
          </w:tcPr>
          <w:p w14:paraId="289DA58D" w14:textId="77777777" w:rsidR="005A1D54" w:rsidRDefault="005A1D54">
            <w:pPr>
              <w:pBdr>
                <w:top w:val="nil"/>
                <w:left w:val="nil"/>
                <w:bottom w:val="nil"/>
                <w:right w:val="nil"/>
                <w:between w:val="nil"/>
              </w:pBdr>
              <w:spacing w:line="276" w:lineRule="auto"/>
              <w:rPr>
                <w:rFonts w:ascii="Helvetica Neue" w:eastAsia="Helvetica Neue" w:hAnsi="Helvetica Neue" w:cs="Helvetica Neue"/>
                <w:b/>
              </w:rPr>
            </w:pPr>
          </w:p>
        </w:tc>
        <w:tc>
          <w:tcPr>
            <w:tcW w:w="3135" w:type="dxa"/>
            <w:vMerge/>
            <w:tcBorders>
              <w:top w:val="nil"/>
              <w:left w:val="single" w:sz="5" w:space="0" w:color="000000"/>
              <w:bottom w:val="single" w:sz="5" w:space="0" w:color="000000"/>
              <w:right w:val="single" w:sz="5" w:space="0" w:color="000000"/>
            </w:tcBorders>
            <w:tcMar>
              <w:top w:w="0" w:type="dxa"/>
              <w:left w:w="0" w:type="dxa"/>
              <w:bottom w:w="0" w:type="dxa"/>
              <w:right w:w="0" w:type="dxa"/>
            </w:tcMar>
          </w:tcPr>
          <w:p w14:paraId="42E4E791" w14:textId="77777777" w:rsidR="005A1D54" w:rsidRDefault="005A1D54">
            <w:pPr>
              <w:pBdr>
                <w:top w:val="nil"/>
                <w:left w:val="nil"/>
                <w:bottom w:val="nil"/>
                <w:right w:val="nil"/>
                <w:between w:val="nil"/>
              </w:pBdr>
              <w:spacing w:line="276" w:lineRule="auto"/>
              <w:rPr>
                <w:rFonts w:ascii="Helvetica Neue" w:eastAsia="Helvetica Neue" w:hAnsi="Helvetica Neue" w:cs="Helvetica Neue"/>
                <w:b/>
              </w:rPr>
            </w:pPr>
          </w:p>
        </w:tc>
        <w:tc>
          <w:tcPr>
            <w:tcW w:w="3135" w:type="dxa"/>
            <w:vMerge/>
            <w:tcBorders>
              <w:top w:val="nil"/>
              <w:left w:val="single" w:sz="5" w:space="0" w:color="000000"/>
              <w:bottom w:val="single" w:sz="5" w:space="0" w:color="000000"/>
              <w:right w:val="single" w:sz="5" w:space="0" w:color="000000"/>
            </w:tcBorders>
            <w:tcMar>
              <w:top w:w="0" w:type="dxa"/>
              <w:left w:w="0" w:type="dxa"/>
              <w:bottom w:w="0" w:type="dxa"/>
              <w:right w:w="0" w:type="dxa"/>
            </w:tcMar>
          </w:tcPr>
          <w:p w14:paraId="62947B3E" w14:textId="77777777" w:rsidR="005A1D54" w:rsidRDefault="005A1D54">
            <w:pPr>
              <w:pBdr>
                <w:top w:val="nil"/>
                <w:left w:val="nil"/>
                <w:bottom w:val="nil"/>
                <w:right w:val="nil"/>
                <w:between w:val="nil"/>
              </w:pBdr>
              <w:spacing w:line="276" w:lineRule="auto"/>
              <w:rPr>
                <w:rFonts w:ascii="Helvetica Neue" w:eastAsia="Helvetica Neue" w:hAnsi="Helvetica Neue" w:cs="Helvetica Neue"/>
                <w:b/>
              </w:rPr>
            </w:pPr>
          </w:p>
        </w:tc>
      </w:tr>
      <w:tr w:rsidR="005A1D54" w14:paraId="3F6E0C8A" w14:textId="77777777">
        <w:trPr>
          <w:trHeight w:val="757"/>
        </w:trPr>
        <w:tc>
          <w:tcPr>
            <w:tcW w:w="1365" w:type="dxa"/>
            <w:vMerge w:val="restart"/>
            <w:tcBorders>
              <w:top w:val="nil"/>
              <w:left w:val="single" w:sz="5" w:space="0" w:color="000000"/>
              <w:bottom w:val="single" w:sz="5" w:space="0" w:color="000000"/>
              <w:right w:val="single" w:sz="5" w:space="0" w:color="000000"/>
            </w:tcBorders>
            <w:shd w:val="clear" w:color="auto" w:fill="auto"/>
            <w:tcMar>
              <w:top w:w="0" w:type="dxa"/>
              <w:left w:w="0" w:type="dxa"/>
              <w:bottom w:w="0" w:type="dxa"/>
              <w:right w:w="0" w:type="dxa"/>
            </w:tcMar>
          </w:tcPr>
          <w:p w14:paraId="085F8BC0" w14:textId="77777777" w:rsidR="005A1D54" w:rsidRDefault="005A1D5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ind w:left="140"/>
              <w:jc w:val="center"/>
              <w:rPr>
                <w:rFonts w:ascii="Helvetica Neue" w:eastAsia="Helvetica Neue" w:hAnsi="Helvetica Neue" w:cs="Helvetica Neue"/>
                <w:b/>
              </w:rPr>
            </w:pPr>
          </w:p>
        </w:tc>
        <w:tc>
          <w:tcPr>
            <w:tcW w:w="3135" w:type="dxa"/>
            <w:vMerge w:val="restart"/>
            <w:tcBorders>
              <w:top w:val="nil"/>
              <w:left w:val="single" w:sz="5" w:space="0" w:color="000000"/>
              <w:bottom w:val="single" w:sz="5" w:space="0" w:color="000000"/>
              <w:right w:val="single" w:sz="5" w:space="0" w:color="000000"/>
            </w:tcBorders>
            <w:shd w:val="clear" w:color="auto" w:fill="auto"/>
            <w:tcMar>
              <w:top w:w="0" w:type="dxa"/>
              <w:left w:w="0" w:type="dxa"/>
              <w:bottom w:w="0" w:type="dxa"/>
              <w:right w:w="0" w:type="dxa"/>
            </w:tcMar>
          </w:tcPr>
          <w:p w14:paraId="5480FD9F" w14:textId="77777777" w:rsidR="005A1D54" w:rsidRDefault="004E0E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ind w:left="140"/>
              <w:jc w:val="center"/>
              <w:rPr>
                <w:rFonts w:ascii="Helvetica Neue" w:eastAsia="Helvetica Neue" w:hAnsi="Helvetica Neue" w:cs="Helvetica Neue"/>
                <w:b/>
              </w:rPr>
            </w:pPr>
            <w:r>
              <w:rPr>
                <w:rFonts w:ascii="Helvetica Neue" w:eastAsia="Helvetica Neue" w:hAnsi="Helvetica Neue" w:cs="Helvetica Neue"/>
                <w:b/>
              </w:rPr>
              <w:t>ITALIANO</w:t>
            </w:r>
          </w:p>
        </w:tc>
        <w:tc>
          <w:tcPr>
            <w:tcW w:w="3135" w:type="dxa"/>
            <w:vMerge w:val="restart"/>
            <w:tcBorders>
              <w:top w:val="nil"/>
              <w:left w:val="single" w:sz="5" w:space="0" w:color="000000"/>
              <w:bottom w:val="single" w:sz="5" w:space="0" w:color="000000"/>
              <w:right w:val="single" w:sz="5" w:space="0" w:color="000000"/>
            </w:tcBorders>
            <w:shd w:val="clear" w:color="auto" w:fill="auto"/>
            <w:tcMar>
              <w:top w:w="0" w:type="dxa"/>
              <w:left w:w="0" w:type="dxa"/>
              <w:bottom w:w="0" w:type="dxa"/>
              <w:right w:w="0" w:type="dxa"/>
            </w:tcMar>
          </w:tcPr>
          <w:p w14:paraId="738E916E" w14:textId="77777777" w:rsidR="005A1D54" w:rsidRDefault="005A1D5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ind w:left="140"/>
              <w:jc w:val="center"/>
              <w:rPr>
                <w:rFonts w:ascii="Helvetica Neue" w:eastAsia="Helvetica Neue" w:hAnsi="Helvetica Neue" w:cs="Helvetica Neue"/>
                <w:b/>
              </w:rPr>
            </w:pPr>
          </w:p>
        </w:tc>
      </w:tr>
      <w:tr w:rsidR="005A1D54" w14:paraId="055EC150" w14:textId="77777777">
        <w:trPr>
          <w:trHeight w:val="450"/>
        </w:trPr>
        <w:tc>
          <w:tcPr>
            <w:tcW w:w="1365" w:type="dxa"/>
            <w:vMerge/>
            <w:tcBorders>
              <w:top w:val="nil"/>
              <w:left w:val="single" w:sz="5" w:space="0" w:color="000000"/>
              <w:bottom w:val="single" w:sz="5" w:space="0" w:color="000000"/>
              <w:right w:val="single" w:sz="5" w:space="0" w:color="000000"/>
            </w:tcBorders>
            <w:shd w:val="clear" w:color="auto" w:fill="auto"/>
            <w:tcMar>
              <w:top w:w="0" w:type="dxa"/>
              <w:left w:w="0" w:type="dxa"/>
              <w:bottom w:w="0" w:type="dxa"/>
              <w:right w:w="0" w:type="dxa"/>
            </w:tcMar>
          </w:tcPr>
          <w:p w14:paraId="7BE3F367" w14:textId="77777777" w:rsidR="005A1D54" w:rsidRDefault="005A1D54">
            <w:pPr>
              <w:pBdr>
                <w:top w:val="nil"/>
                <w:left w:val="nil"/>
                <w:bottom w:val="nil"/>
                <w:right w:val="nil"/>
                <w:between w:val="nil"/>
              </w:pBdr>
              <w:spacing w:line="276" w:lineRule="auto"/>
              <w:rPr>
                <w:b/>
                <w:sz w:val="18"/>
                <w:szCs w:val="18"/>
              </w:rPr>
            </w:pPr>
          </w:p>
        </w:tc>
        <w:tc>
          <w:tcPr>
            <w:tcW w:w="3135" w:type="dxa"/>
            <w:vMerge/>
            <w:tcBorders>
              <w:top w:val="nil"/>
              <w:left w:val="single" w:sz="5" w:space="0" w:color="000000"/>
              <w:bottom w:val="single" w:sz="5" w:space="0" w:color="000000"/>
              <w:right w:val="single" w:sz="5" w:space="0" w:color="000000"/>
            </w:tcBorders>
            <w:shd w:val="clear" w:color="auto" w:fill="auto"/>
            <w:tcMar>
              <w:top w:w="0" w:type="dxa"/>
              <w:left w:w="0" w:type="dxa"/>
              <w:bottom w:w="0" w:type="dxa"/>
              <w:right w:w="0" w:type="dxa"/>
            </w:tcMar>
          </w:tcPr>
          <w:p w14:paraId="72FDBE7C" w14:textId="77777777" w:rsidR="005A1D54" w:rsidRDefault="005A1D54">
            <w:pPr>
              <w:pBdr>
                <w:top w:val="nil"/>
                <w:left w:val="nil"/>
                <w:bottom w:val="nil"/>
                <w:right w:val="nil"/>
                <w:between w:val="nil"/>
              </w:pBdr>
              <w:spacing w:line="276" w:lineRule="auto"/>
              <w:rPr>
                <w:b/>
                <w:sz w:val="18"/>
                <w:szCs w:val="18"/>
              </w:rPr>
            </w:pPr>
          </w:p>
        </w:tc>
        <w:tc>
          <w:tcPr>
            <w:tcW w:w="3135" w:type="dxa"/>
            <w:vMerge/>
            <w:tcBorders>
              <w:top w:val="nil"/>
              <w:left w:val="single" w:sz="5" w:space="0" w:color="000000"/>
              <w:bottom w:val="single" w:sz="5" w:space="0" w:color="000000"/>
              <w:right w:val="single" w:sz="5" w:space="0" w:color="000000"/>
            </w:tcBorders>
            <w:shd w:val="clear" w:color="auto" w:fill="auto"/>
            <w:tcMar>
              <w:top w:w="0" w:type="dxa"/>
              <w:left w:w="0" w:type="dxa"/>
              <w:bottom w:w="0" w:type="dxa"/>
              <w:right w:w="0" w:type="dxa"/>
            </w:tcMar>
          </w:tcPr>
          <w:p w14:paraId="0B8195DC" w14:textId="77777777" w:rsidR="005A1D54" w:rsidRDefault="005A1D54">
            <w:pPr>
              <w:pBdr>
                <w:top w:val="nil"/>
                <w:left w:val="nil"/>
                <w:bottom w:val="nil"/>
                <w:right w:val="nil"/>
                <w:between w:val="nil"/>
              </w:pBdr>
              <w:spacing w:line="276" w:lineRule="auto"/>
              <w:rPr>
                <w:b/>
                <w:sz w:val="18"/>
                <w:szCs w:val="18"/>
              </w:rPr>
            </w:pPr>
          </w:p>
        </w:tc>
      </w:tr>
      <w:tr w:rsidR="005A1D54" w14:paraId="21B9B55D" w14:textId="77777777">
        <w:trPr>
          <w:trHeight w:val="405"/>
        </w:trPr>
        <w:tc>
          <w:tcPr>
            <w:tcW w:w="1365" w:type="dxa"/>
            <w:tcBorders>
              <w:top w:val="nil"/>
              <w:left w:val="single" w:sz="5" w:space="0" w:color="000000"/>
              <w:bottom w:val="single" w:sz="5" w:space="0" w:color="000000"/>
              <w:right w:val="single" w:sz="5" w:space="0" w:color="000000"/>
            </w:tcBorders>
            <w:shd w:val="clear" w:color="auto" w:fill="auto"/>
            <w:tcMar>
              <w:top w:w="0" w:type="dxa"/>
              <w:left w:w="0" w:type="dxa"/>
              <w:bottom w:w="0" w:type="dxa"/>
              <w:right w:w="0" w:type="dxa"/>
            </w:tcMar>
          </w:tcPr>
          <w:p w14:paraId="1F2AC9DE" w14:textId="77777777" w:rsidR="005A1D54" w:rsidRDefault="005A1D5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ind w:left="140"/>
              <w:jc w:val="center"/>
              <w:rPr>
                <w:rFonts w:ascii="Helvetica Neue" w:eastAsia="Helvetica Neue" w:hAnsi="Helvetica Neue" w:cs="Helvetica Neue"/>
                <w:b/>
              </w:rPr>
            </w:pPr>
          </w:p>
        </w:tc>
        <w:tc>
          <w:tcPr>
            <w:tcW w:w="3135" w:type="dxa"/>
            <w:tcBorders>
              <w:top w:val="nil"/>
              <w:left w:val="single" w:sz="5" w:space="0" w:color="000000"/>
              <w:bottom w:val="single" w:sz="5" w:space="0" w:color="000000"/>
              <w:right w:val="single" w:sz="5" w:space="0" w:color="000000"/>
            </w:tcBorders>
            <w:shd w:val="clear" w:color="auto" w:fill="auto"/>
            <w:tcMar>
              <w:top w:w="0" w:type="dxa"/>
              <w:left w:w="0" w:type="dxa"/>
              <w:bottom w:w="0" w:type="dxa"/>
              <w:right w:w="0" w:type="dxa"/>
            </w:tcMar>
          </w:tcPr>
          <w:p w14:paraId="478F1F24" w14:textId="77777777" w:rsidR="005A1D54" w:rsidRDefault="004E0E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ind w:left="140"/>
              <w:jc w:val="center"/>
              <w:rPr>
                <w:rFonts w:ascii="Helvetica Neue" w:eastAsia="Helvetica Neue" w:hAnsi="Helvetica Neue" w:cs="Helvetica Neue"/>
                <w:b/>
              </w:rPr>
            </w:pPr>
            <w:r>
              <w:rPr>
                <w:rFonts w:ascii="Helvetica Neue" w:eastAsia="Helvetica Neue" w:hAnsi="Helvetica Neue" w:cs="Helvetica Neue"/>
                <w:b/>
              </w:rPr>
              <w:t>INGLESE</w:t>
            </w:r>
          </w:p>
        </w:tc>
        <w:tc>
          <w:tcPr>
            <w:tcW w:w="3135" w:type="dxa"/>
            <w:tcBorders>
              <w:top w:val="nil"/>
              <w:left w:val="single" w:sz="5" w:space="0" w:color="000000"/>
              <w:bottom w:val="single" w:sz="5" w:space="0" w:color="000000"/>
              <w:right w:val="single" w:sz="5" w:space="0" w:color="000000"/>
            </w:tcBorders>
            <w:shd w:val="clear" w:color="auto" w:fill="auto"/>
            <w:tcMar>
              <w:top w:w="0" w:type="dxa"/>
              <w:left w:w="0" w:type="dxa"/>
              <w:bottom w:w="0" w:type="dxa"/>
              <w:right w:w="0" w:type="dxa"/>
            </w:tcMar>
          </w:tcPr>
          <w:p w14:paraId="58AA8B95" w14:textId="77777777" w:rsidR="005A1D54" w:rsidRDefault="005A1D5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ind w:left="140"/>
              <w:jc w:val="center"/>
              <w:rPr>
                <w:rFonts w:ascii="Helvetica Neue" w:eastAsia="Helvetica Neue" w:hAnsi="Helvetica Neue" w:cs="Helvetica Neue"/>
                <w:b/>
              </w:rPr>
            </w:pPr>
          </w:p>
        </w:tc>
      </w:tr>
    </w:tbl>
    <w:p w14:paraId="6C6F6947" w14:textId="77777777" w:rsidR="005A1D54" w:rsidRDefault="004E0E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100" w:right="12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I sottoscritti dichiarano di aver preso visione del bando e di accettarne il contenuto. In caso di partecipazione il sottoscritto genitore (in caso di minore) si impegna a sottoscrivere il contratto formativo con la Scuola e a far frequentare il/la proprio</w:t>
      </w:r>
      <w:r>
        <w:rPr>
          <w:rFonts w:ascii="Helvetica Neue" w:eastAsia="Helvetica Neue" w:hAnsi="Helvetica Neue" w:cs="Helvetica Neue"/>
          <w:b/>
          <w:sz w:val="20"/>
          <w:szCs w:val="20"/>
        </w:rPr>
        <w:t xml:space="preserve">/a figlio/a con costanza ed impegno, consapevole che per l’amministrazione il progetto ha un impatto notevole sia in termini di costi che di gestione. </w:t>
      </w:r>
    </w:p>
    <w:p w14:paraId="0926C75A" w14:textId="77777777" w:rsidR="005A1D54" w:rsidRDefault="004E0E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100" w:right="12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INFORMATIVA EX ARTICOLO 13 D.LGS 196 DEL 2003 E ACQUISIZIONE CONSENSO AL TRATTAMENTO DEI DATI PERSONALI </w:t>
      </w:r>
      <w:r>
        <w:rPr>
          <w:rFonts w:ascii="Helvetica Neue" w:eastAsia="Helvetica Neue" w:hAnsi="Helvetica Neue" w:cs="Helvetica Neue"/>
          <w:b/>
          <w:sz w:val="20"/>
          <w:szCs w:val="20"/>
        </w:rPr>
        <w:t xml:space="preserve">Il </w:t>
      </w:r>
      <w:proofErr w:type="spellStart"/>
      <w:r>
        <w:rPr>
          <w:rFonts w:ascii="Helvetica Neue" w:eastAsia="Helvetica Neue" w:hAnsi="Helvetica Neue" w:cs="Helvetica Neue"/>
          <w:b/>
          <w:sz w:val="20"/>
          <w:szCs w:val="20"/>
        </w:rPr>
        <w:t>D.Lgs.</w:t>
      </w:r>
      <w:proofErr w:type="spellEnd"/>
      <w:r>
        <w:rPr>
          <w:rFonts w:ascii="Helvetica Neue" w:eastAsia="Helvetica Neue" w:hAnsi="Helvetica Neue" w:cs="Helvetica Neue"/>
          <w:b/>
          <w:sz w:val="20"/>
          <w:szCs w:val="20"/>
        </w:rPr>
        <w:t xml:space="preserve"> n. 196 del 30/6/03, adeguato al Regolamento 2016/679, “Codice in materia di protezione dei dati personali” prevede la tutela delle persone e di altri soggetti (anche i minori) rispetto al trattamento dei dati personali. Secondo la normativa indic</w:t>
      </w:r>
      <w:r>
        <w:rPr>
          <w:rFonts w:ascii="Helvetica Neue" w:eastAsia="Helvetica Neue" w:hAnsi="Helvetica Neue" w:cs="Helvetica Neue"/>
          <w:b/>
          <w:sz w:val="20"/>
          <w:szCs w:val="20"/>
        </w:rPr>
        <w:t>ata, tale trattamento sarà improntato ai principi di correttezza, liceità, trasparenza e di tutela della riservatezza e dei diritti del minore interessato. 1. Finalità del trattamento I dati personali, come da modulo allegato, sono direttamente connessi al</w:t>
      </w:r>
      <w:r>
        <w:rPr>
          <w:rFonts w:ascii="Helvetica Neue" w:eastAsia="Helvetica Neue" w:hAnsi="Helvetica Neue" w:cs="Helvetica Neue"/>
          <w:b/>
          <w:sz w:val="20"/>
          <w:szCs w:val="20"/>
        </w:rPr>
        <w:t>lo svolgimento delle attività scolastiche aggiuntive erogate presso questa scuola nell’ambito del “PNRR-Missione 4 - Linea di investimento 1.4. “Intervento straordinario finalizzato alla riduzione dei divari territoriali nel I e II ciclo della scuola secon</w:t>
      </w:r>
      <w:r>
        <w:rPr>
          <w:rFonts w:ascii="Helvetica Neue" w:eastAsia="Helvetica Neue" w:hAnsi="Helvetica Neue" w:cs="Helvetica Neue"/>
          <w:b/>
          <w:sz w:val="20"/>
          <w:szCs w:val="20"/>
        </w:rPr>
        <w:t>daria e alla lotta alla dispersione scolastica”. 2. Modalità del trattamento Il trattamento dei dati personali avviene, su indicazione dell’Autorità di Gestione (MIM) in qualità di Titolare del trattamento, anche con strumenti elettronici o comunque automa</w:t>
      </w:r>
      <w:r>
        <w:rPr>
          <w:rFonts w:ascii="Helvetica Neue" w:eastAsia="Helvetica Neue" w:hAnsi="Helvetica Neue" w:cs="Helvetica Neue"/>
          <w:b/>
          <w:sz w:val="20"/>
          <w:szCs w:val="20"/>
        </w:rPr>
        <w:t xml:space="preserve">tizzati o con qualsiasi altro strumento idoneo al trattamento. I dati raccolti saranno mantenuti fino al termine della rendicontazione delle attività di questo Progetto. </w:t>
      </w:r>
    </w:p>
    <w:p w14:paraId="2FBA733B" w14:textId="77777777" w:rsidR="005A1D54" w:rsidRDefault="005A1D5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100" w:right="120"/>
        <w:jc w:val="both"/>
        <w:rPr>
          <w:rFonts w:ascii="Helvetica Neue" w:eastAsia="Helvetica Neue" w:hAnsi="Helvetica Neue" w:cs="Helvetica Neue"/>
          <w:b/>
          <w:sz w:val="20"/>
          <w:szCs w:val="20"/>
        </w:rPr>
      </w:pPr>
    </w:p>
    <w:p w14:paraId="1EE3665E" w14:textId="77777777" w:rsidR="005A1D54" w:rsidRDefault="004E0E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40"/>
        <w:rPr>
          <w:rFonts w:ascii="Helvetica Neue" w:eastAsia="Helvetica Neue" w:hAnsi="Helvetica Neue" w:cs="Helvetica Neue"/>
          <w:b/>
          <w:sz w:val="20"/>
          <w:szCs w:val="20"/>
        </w:rPr>
      </w:pPr>
      <w:proofErr w:type="gramStart"/>
      <w:r>
        <w:rPr>
          <w:rFonts w:ascii="Helvetica Neue" w:eastAsia="Helvetica Neue" w:hAnsi="Helvetica Neue" w:cs="Helvetica Neue"/>
          <w:b/>
          <w:sz w:val="20"/>
          <w:szCs w:val="20"/>
        </w:rPr>
        <w:t>Pisticci,............................</w:t>
      </w:r>
      <w:proofErr w:type="gramEnd"/>
    </w:p>
    <w:p w14:paraId="14DAE603" w14:textId="77777777" w:rsidR="005A1D54" w:rsidRDefault="005A1D5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40"/>
        <w:rPr>
          <w:rFonts w:ascii="Helvetica Neue" w:eastAsia="Helvetica Neue" w:hAnsi="Helvetica Neue" w:cs="Helvetica Neue"/>
          <w:b/>
          <w:sz w:val="20"/>
          <w:szCs w:val="20"/>
        </w:rPr>
      </w:pPr>
    </w:p>
    <w:p w14:paraId="2CB6CDF8" w14:textId="77777777" w:rsidR="005A1D54" w:rsidRDefault="004E0E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40"/>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               Firma alunno</w:t>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t>Firma Geni</w:t>
      </w:r>
      <w:r>
        <w:rPr>
          <w:rFonts w:ascii="Helvetica Neue" w:eastAsia="Helvetica Neue" w:hAnsi="Helvetica Neue" w:cs="Helvetica Neue"/>
          <w:b/>
          <w:sz w:val="20"/>
          <w:szCs w:val="20"/>
        </w:rPr>
        <w:t>tore 1</w:t>
      </w:r>
    </w:p>
    <w:p w14:paraId="7C086481" w14:textId="77777777" w:rsidR="005A1D54" w:rsidRDefault="005A1D5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40"/>
        <w:rPr>
          <w:rFonts w:ascii="Helvetica Neue" w:eastAsia="Helvetica Neue" w:hAnsi="Helvetica Neue" w:cs="Helvetica Neue"/>
          <w:b/>
          <w:sz w:val="20"/>
          <w:szCs w:val="20"/>
        </w:rPr>
      </w:pPr>
    </w:p>
    <w:p w14:paraId="690498A7" w14:textId="77777777" w:rsidR="005A1D54" w:rsidRDefault="004E0E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40"/>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_________________________________                                                    _________________________________ </w:t>
      </w:r>
    </w:p>
    <w:p w14:paraId="70613F2B" w14:textId="77777777" w:rsidR="005A1D54" w:rsidRDefault="005A1D5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40"/>
        <w:rPr>
          <w:rFonts w:ascii="Helvetica Neue" w:eastAsia="Helvetica Neue" w:hAnsi="Helvetica Neue" w:cs="Helvetica Neue"/>
          <w:b/>
          <w:sz w:val="20"/>
          <w:szCs w:val="20"/>
        </w:rPr>
      </w:pPr>
    </w:p>
    <w:p w14:paraId="5DC1422A" w14:textId="77777777" w:rsidR="005A1D54" w:rsidRDefault="004E0E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40"/>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  </w:t>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t>Firma Genitore 2</w:t>
      </w:r>
    </w:p>
    <w:p w14:paraId="5A1434AD" w14:textId="77777777" w:rsidR="005A1D54" w:rsidRDefault="005A1D5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40"/>
        <w:rPr>
          <w:rFonts w:ascii="Helvetica Neue" w:eastAsia="Helvetica Neue" w:hAnsi="Helvetica Neue" w:cs="Helvetica Neue"/>
          <w:b/>
          <w:sz w:val="20"/>
          <w:szCs w:val="20"/>
        </w:rPr>
      </w:pPr>
    </w:p>
    <w:p w14:paraId="5435AE82" w14:textId="77777777" w:rsidR="005A1D54" w:rsidRDefault="004E0E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40"/>
        <w:rPr>
          <w:rFonts w:ascii="Helvetica Neue" w:eastAsia="Helvetica Neue" w:hAnsi="Helvetica Neue" w:cs="Helvetica Neue"/>
          <w:b/>
          <w:sz w:val="20"/>
          <w:szCs w:val="20"/>
        </w:rPr>
      </w:pP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t xml:space="preserve">                 </w:t>
      </w:r>
      <w:r>
        <w:rPr>
          <w:rFonts w:ascii="Helvetica Neue" w:eastAsia="Helvetica Neue" w:hAnsi="Helvetica Neue" w:cs="Helvetica Neue"/>
          <w:b/>
          <w:sz w:val="20"/>
          <w:szCs w:val="20"/>
        </w:rPr>
        <w:tab/>
        <w:t xml:space="preserve">                                  _________________________________ </w:t>
      </w:r>
    </w:p>
    <w:p w14:paraId="2A748D04" w14:textId="77777777" w:rsidR="005A1D54" w:rsidRDefault="005A1D5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100" w:right="120"/>
        <w:jc w:val="both"/>
        <w:rPr>
          <w:rFonts w:ascii="Helvetica Neue" w:eastAsia="Helvetica Neue" w:hAnsi="Helvetica Neue" w:cs="Helvetica Neue"/>
          <w:b/>
          <w:sz w:val="20"/>
          <w:szCs w:val="20"/>
        </w:rPr>
      </w:pPr>
    </w:p>
    <w:p w14:paraId="5452997C" w14:textId="77777777" w:rsidR="005A1D54" w:rsidRDefault="004E0E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100" w:right="12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Si </w:t>
      </w:r>
      <w:r>
        <w:rPr>
          <w:rFonts w:ascii="Helvetica Neue" w:eastAsia="Helvetica Neue" w:hAnsi="Helvetica Neue" w:cs="Helvetica Neue"/>
          <w:b/>
          <w:sz w:val="20"/>
          <w:szCs w:val="20"/>
        </w:rPr>
        <w:t>precisa che l’I.S.S. “G. Fortunato”, depositario dei dati personali, potrà, a richiesta, fornire all’autorità competente del MIUR le informazioni necessarie per le attività di monitoraggio e valutazione del processo formativo a cui è ammesso l'allievo/a.</w:t>
      </w:r>
    </w:p>
    <w:p w14:paraId="7FD70B60" w14:textId="77777777" w:rsidR="005A1D54" w:rsidRDefault="004E0E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 w:right="120" w:firstLine="4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I</w:t>
      </w:r>
      <w:r>
        <w:rPr>
          <w:rFonts w:ascii="Helvetica Neue" w:eastAsia="Helvetica Neue" w:hAnsi="Helvetica Neue" w:cs="Helvetica Neue"/>
          <w:b/>
          <w:sz w:val="20"/>
          <w:szCs w:val="20"/>
        </w:rPr>
        <w:t xml:space="preserve"> sottoscritti avendo ricevuto l’informativa sul trattamento dei dati personali loro e del/della proprio/a figlio/a autorizzano codesto Istituto al loro trattamento solo per le finalità connesse con la partecipazione alle attività formativa previste dal pro</w:t>
      </w:r>
      <w:r>
        <w:rPr>
          <w:rFonts w:ascii="Helvetica Neue" w:eastAsia="Helvetica Neue" w:hAnsi="Helvetica Neue" w:cs="Helvetica Neue"/>
          <w:b/>
          <w:sz w:val="20"/>
          <w:szCs w:val="20"/>
        </w:rPr>
        <w:t>getto.</w:t>
      </w:r>
    </w:p>
    <w:p w14:paraId="77DC6033" w14:textId="77777777" w:rsidR="005A1D54" w:rsidRDefault="004E0E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40"/>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 </w:t>
      </w:r>
    </w:p>
    <w:p w14:paraId="5C638E52" w14:textId="77777777" w:rsidR="005A1D54" w:rsidRDefault="004E0E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65" w:lineRule="auto"/>
        <w:ind w:left="10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Infine, dichiarano di allegare alla presente:</w:t>
      </w:r>
    </w:p>
    <w:p w14:paraId="7257BB20" w14:textId="77777777" w:rsidR="005A1D54" w:rsidRDefault="004E0E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65" w:lineRule="auto"/>
        <w:ind w:left="10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Copia del documento di riconoscimento dell’alunno</w:t>
      </w:r>
    </w:p>
    <w:p w14:paraId="2AB2A493" w14:textId="77777777" w:rsidR="005A1D54" w:rsidRDefault="004E0E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65" w:lineRule="auto"/>
        <w:ind w:left="100"/>
        <w:jc w:val="both"/>
        <w:rPr>
          <w:b/>
          <w:sz w:val="16"/>
          <w:szCs w:val="16"/>
        </w:rPr>
      </w:pPr>
      <w:r>
        <w:rPr>
          <w:rFonts w:ascii="Helvetica Neue" w:eastAsia="Helvetica Neue" w:hAnsi="Helvetica Neue" w:cs="Helvetica Neue"/>
          <w:b/>
          <w:sz w:val="20"/>
          <w:szCs w:val="20"/>
        </w:rPr>
        <w:t>- Copia del documento di riconoscimento dei genitori</w:t>
      </w:r>
    </w:p>
    <w:p w14:paraId="22606F40" w14:textId="77777777" w:rsidR="005A1D54" w:rsidRDefault="004E0E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00" w:right="120"/>
        <w:jc w:val="both"/>
        <w:rPr>
          <w:rFonts w:ascii="Helvetica Neue" w:eastAsia="Helvetica Neue" w:hAnsi="Helvetica Neue" w:cs="Helvetica Neue"/>
          <w:b/>
          <w:sz w:val="16"/>
          <w:szCs w:val="16"/>
        </w:rPr>
      </w:pPr>
      <w:r>
        <w:rPr>
          <w:rFonts w:ascii="Helvetica Neue" w:eastAsia="Helvetica Neue" w:hAnsi="Helvetica Neue" w:cs="Helvetica Neue"/>
          <w:b/>
          <w:sz w:val="16"/>
          <w:szCs w:val="16"/>
        </w:rPr>
        <w:t xml:space="preserve">TUTELA DELLA PRIVACY - Il titolare del trattamento dei dati, nella persona del D.S., informa </w:t>
      </w:r>
      <w:r>
        <w:rPr>
          <w:rFonts w:ascii="Helvetica Neue" w:eastAsia="Helvetica Neue" w:hAnsi="Helvetica Neue" w:cs="Helvetica Neue"/>
          <w:b/>
          <w:sz w:val="16"/>
          <w:szCs w:val="16"/>
        </w:rPr>
        <w:t xml:space="preserve">che, ai sensi e per gli effetti del </w:t>
      </w:r>
      <w:proofErr w:type="spellStart"/>
      <w:r>
        <w:rPr>
          <w:rFonts w:ascii="Helvetica Neue" w:eastAsia="Helvetica Neue" w:hAnsi="Helvetica Neue" w:cs="Helvetica Neue"/>
          <w:b/>
          <w:sz w:val="16"/>
          <w:szCs w:val="16"/>
        </w:rPr>
        <w:t>D.Lgs.</w:t>
      </w:r>
      <w:proofErr w:type="spellEnd"/>
      <w:r>
        <w:rPr>
          <w:rFonts w:ascii="Helvetica Neue" w:eastAsia="Helvetica Neue" w:hAnsi="Helvetica Neue" w:cs="Helvetica Neue"/>
          <w:b/>
          <w:sz w:val="16"/>
          <w:szCs w:val="16"/>
        </w:rPr>
        <w:t xml:space="preserve"> n.196/2003 e GDPR n.2016/679 e successive integrazioni e modifiche, i dati raccolti verranno trattati per solo per le finalità connesse con la partecipazione alle attività formativa previste dal progetto e per la </w:t>
      </w:r>
      <w:r>
        <w:rPr>
          <w:rFonts w:ascii="Helvetica Neue" w:eastAsia="Helvetica Neue" w:hAnsi="Helvetica Neue" w:cs="Helvetica Neue"/>
          <w:b/>
          <w:sz w:val="16"/>
          <w:szCs w:val="16"/>
        </w:rPr>
        <w:t>rendicontazione all’Autorità di gestione delle azioni attivate per la sua realizzazione e che i dati personali da Lei forniti ovvero altrimenti acquisiti nell’ambito della nostra attività formativa, serviranno esclusivamente per la normale esecuzione del M</w:t>
      </w:r>
      <w:r>
        <w:rPr>
          <w:rFonts w:ascii="Helvetica Neue" w:eastAsia="Helvetica Neue" w:hAnsi="Helvetica Neue" w:cs="Helvetica Neue"/>
          <w:b/>
          <w:sz w:val="16"/>
          <w:szCs w:val="16"/>
        </w:rPr>
        <w:t>odulo formativo a cui suo/a figlio/a si iscrive.</w:t>
      </w:r>
    </w:p>
    <w:p w14:paraId="6898A78A" w14:textId="77777777" w:rsidR="005A1D54" w:rsidRDefault="005A1D5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Helvetica Neue" w:eastAsia="Helvetica Neue" w:hAnsi="Helvetica Neue" w:cs="Helvetica Neue"/>
          <w:b/>
        </w:rPr>
      </w:pPr>
    </w:p>
    <w:p w14:paraId="4360494D" w14:textId="77777777" w:rsidR="005A1D54" w:rsidRDefault="005A1D5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Helvetica Neue" w:eastAsia="Helvetica Neue" w:hAnsi="Helvetica Neue" w:cs="Helvetica Neue"/>
          <w:b/>
        </w:rPr>
      </w:pPr>
    </w:p>
    <w:p w14:paraId="5FE8E597" w14:textId="77777777" w:rsidR="005A1D54" w:rsidRDefault="005A1D5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Helvetica Neue" w:eastAsia="Helvetica Neue" w:hAnsi="Helvetica Neue" w:cs="Helvetica Neue"/>
          <w:b/>
        </w:rPr>
      </w:pPr>
    </w:p>
    <w:p w14:paraId="04BCAACD" w14:textId="77777777" w:rsidR="005A1D54" w:rsidRDefault="005A1D54">
      <w:pPr>
        <w:pBdr>
          <w:top w:val="nil"/>
          <w:left w:val="nil"/>
          <w:bottom w:val="nil"/>
          <w:right w:val="nil"/>
          <w:between w:val="nil"/>
        </w:pBdr>
        <w:spacing w:before="7"/>
        <w:ind w:right="-22"/>
        <w:jc w:val="center"/>
        <w:rPr>
          <w:rFonts w:ascii="Helvetica Neue" w:eastAsia="Helvetica Neue" w:hAnsi="Helvetica Neue" w:cs="Helvetica Neue"/>
          <w:color w:val="000000"/>
          <w:sz w:val="24"/>
          <w:szCs w:val="24"/>
        </w:rPr>
      </w:pPr>
    </w:p>
    <w:sectPr w:rsidR="005A1D54">
      <w:headerReference w:type="default" r:id="rId7"/>
      <w:footerReference w:type="default" r:id="rId8"/>
      <w:pgSz w:w="11900" w:h="16840"/>
      <w:pgMar w:top="1135" w:right="701" w:bottom="1276" w:left="1020" w:header="979" w:footer="10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193CC" w14:textId="77777777" w:rsidR="004E0EB7" w:rsidRDefault="004E0EB7">
      <w:r>
        <w:separator/>
      </w:r>
    </w:p>
  </w:endnote>
  <w:endnote w:type="continuationSeparator" w:id="0">
    <w:p w14:paraId="47F815FC" w14:textId="77777777" w:rsidR="004E0EB7" w:rsidRDefault="004E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046DA" w14:textId="77777777" w:rsidR="005A1D54" w:rsidRDefault="004E0EB7">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8240" behindDoc="1" locked="0" layoutInCell="1" hidden="0" allowOverlap="1" wp14:anchorId="0336FE60" wp14:editId="6FC94E30">
              <wp:simplePos x="0" y="0"/>
              <wp:positionH relativeFrom="column">
                <wp:posOffset>2997200</wp:posOffset>
              </wp:positionH>
              <wp:positionV relativeFrom="paragraph">
                <wp:posOffset>10121900</wp:posOffset>
              </wp:positionV>
              <wp:extent cx="263525" cy="215265"/>
              <wp:effectExtent l="0" t="0" r="0" b="0"/>
              <wp:wrapNone/>
              <wp:docPr id="7" name="Rettangolo 7"/>
              <wp:cNvGraphicFramePr/>
              <a:graphic xmlns:a="http://schemas.openxmlformats.org/drawingml/2006/main">
                <a:graphicData uri="http://schemas.microsoft.com/office/word/2010/wordprocessingShape">
                  <wps:wsp>
                    <wps:cNvSpPr/>
                    <wps:spPr>
                      <a:xfrm>
                        <a:off x="5238050" y="3696180"/>
                        <a:ext cx="215900" cy="167640"/>
                      </a:xfrm>
                      <a:prstGeom prst="rect">
                        <a:avLst/>
                      </a:prstGeom>
                      <a:noFill/>
                      <a:ln>
                        <a:noFill/>
                      </a:ln>
                    </wps:spPr>
                    <wps:txbx>
                      <w:txbxContent>
                        <w:p w14:paraId="18C972D1" w14:textId="77777777" w:rsidR="005A1D54" w:rsidRDefault="004E0EB7">
                          <w:pPr>
                            <w:spacing w:before="12"/>
                            <w:ind w:left="60" w:firstLine="300"/>
                            <w:textDirection w:val="btLr"/>
                          </w:pPr>
                          <w:r>
                            <w:rPr>
                              <w:rFonts w:ascii="Arial" w:eastAsia="Arial" w:hAnsi="Arial" w:cs="Arial"/>
                              <w:color w:val="000000"/>
                              <w:sz w:val="20"/>
                            </w:rPr>
                            <w:t xml:space="preserve"> PAGE 3/7</w:t>
                          </w:r>
                        </w:p>
                        <w:p w14:paraId="03466B36" w14:textId="77777777" w:rsidR="005A1D54" w:rsidRDefault="005A1D54">
                          <w:pPr>
                            <w:textDirection w:val="btLr"/>
                          </w:pP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1" distB="0" distT="0" distL="0" distR="0" hidden="0" layoutInCell="1" locked="0" relativeHeight="0" simplePos="0">
              <wp:simplePos x="0" y="0"/>
              <wp:positionH relativeFrom="column">
                <wp:posOffset>2997200</wp:posOffset>
              </wp:positionH>
              <wp:positionV relativeFrom="paragraph">
                <wp:posOffset>10121900</wp:posOffset>
              </wp:positionV>
              <wp:extent cx="263525" cy="215265"/>
              <wp:effectExtent b="0" l="0" r="0" t="0"/>
              <wp:wrapNone/>
              <wp:docPr id="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63525" cy="21526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D7A7F" w14:textId="77777777" w:rsidR="004E0EB7" w:rsidRDefault="004E0EB7">
      <w:r>
        <w:separator/>
      </w:r>
    </w:p>
  </w:footnote>
  <w:footnote w:type="continuationSeparator" w:id="0">
    <w:p w14:paraId="676FF6DD" w14:textId="77777777" w:rsidR="004E0EB7" w:rsidRDefault="004E0E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780C5" w14:textId="77777777" w:rsidR="005A1D54" w:rsidRDefault="004E0EB7">
    <w:pPr>
      <w:widowControl/>
      <w:tabs>
        <w:tab w:val="center" w:pos="4819"/>
        <w:tab w:val="right" w:pos="9638"/>
      </w:tabs>
      <w:rPr>
        <w:rFonts w:ascii="Calibri" w:eastAsia="Calibri" w:hAnsi="Calibri" w:cs="Calibri"/>
      </w:rPr>
    </w:pPr>
    <w:r>
      <w:rPr>
        <w:rFonts w:ascii="Calibri" w:eastAsia="Calibri" w:hAnsi="Calibri" w:cs="Calibri"/>
        <w:noProof/>
      </w:rPr>
      <w:drawing>
        <wp:inline distT="0" distB="0" distL="0" distR="0" wp14:anchorId="70820D74" wp14:editId="484B137A">
          <wp:extent cx="6332220" cy="6604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32220" cy="660400"/>
                  </a:xfrm>
                  <a:prstGeom prst="rect">
                    <a:avLst/>
                  </a:prstGeom>
                  <a:ln/>
                </pic:spPr>
              </pic:pic>
            </a:graphicData>
          </a:graphic>
        </wp:inline>
      </w:drawing>
    </w:r>
  </w:p>
  <w:p w14:paraId="5823EA45" w14:textId="77777777" w:rsidR="005A1D54" w:rsidRDefault="005A1D54">
    <w:pPr>
      <w:widowControl/>
      <w:tabs>
        <w:tab w:val="left" w:pos="0"/>
      </w:tabs>
      <w:jc w:val="center"/>
      <w:rPr>
        <w:rFonts w:ascii="Arial" w:eastAsia="Arial" w:hAnsi="Arial" w:cs="Arial"/>
        <w:b/>
        <w:color w:val="1155CC"/>
        <w:sz w:val="14"/>
        <w:szCs w:val="14"/>
      </w:rPr>
    </w:pPr>
    <w:bookmarkStart w:id="2" w:name="_heading=h.d3yvjs9hrrha" w:colFirst="0" w:colLast="0"/>
    <w:bookmarkEnd w:id="2"/>
  </w:p>
  <w:p w14:paraId="74DF37B3" w14:textId="77777777" w:rsidR="005A1D54" w:rsidRDefault="005A1D54">
    <w:pPr>
      <w:widowControl/>
      <w:tabs>
        <w:tab w:val="center" w:pos="4819"/>
        <w:tab w:val="right" w:pos="9638"/>
      </w:tabs>
      <w:rPr>
        <w:rFonts w:ascii="Calibri" w:eastAsia="Calibri" w:hAnsi="Calibri" w:cs="Calibri"/>
      </w:rPr>
    </w:pPr>
  </w:p>
  <w:p w14:paraId="3268B7AD" w14:textId="77777777" w:rsidR="005A1D54" w:rsidRDefault="005A1D54">
    <w:pPr>
      <w:widowControl/>
      <w:tabs>
        <w:tab w:val="center" w:pos="4819"/>
        <w:tab w:val="right" w:pos="9638"/>
      </w:tabs>
      <w:rPr>
        <w:rFonts w:ascii="Calibri" w:eastAsia="Calibri" w:hAnsi="Calibri" w:cs="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54"/>
    <w:rsid w:val="004D1E64"/>
    <w:rsid w:val="004E0EB7"/>
    <w:rsid w:val="005A1D54"/>
    <w:rsid w:val="009C5DC2"/>
    <w:rsid w:val="00A03D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0E6B"/>
  <w15:docId w15:val="{DAD84EA3-975F-4278-8DC3-BD781E8B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ind w:left="112"/>
      <w:outlineLvl w:val="0"/>
    </w:pPr>
    <w:rPr>
      <w:b/>
      <w:sz w:val="24"/>
      <w:szCs w:val="24"/>
    </w:rPr>
  </w:style>
  <w:style w:type="paragraph" w:styleId="Titolo2">
    <w:name w:val="heading 2"/>
    <w:basedOn w:val="Normale"/>
    <w:next w:val="Normale"/>
    <w:uiPriority w:val="9"/>
    <w:semiHidden/>
    <w:unhideWhenUsed/>
    <w:qFormat/>
    <w:pPr>
      <w:keepNext/>
      <w:keepLines/>
      <w:spacing w:before="40"/>
      <w:outlineLvl w:val="1"/>
    </w:pPr>
    <w:rPr>
      <w:rFonts w:ascii="Cambria" w:eastAsia="Cambria" w:hAnsi="Cambria" w:cs="Cambria"/>
      <w:color w:val="365F91"/>
      <w:sz w:val="26"/>
      <w:szCs w:val="26"/>
    </w:rPr>
  </w:style>
  <w:style w:type="paragraph" w:styleId="Titolo3">
    <w:name w:val="heading 3"/>
    <w:basedOn w:val="Normale"/>
    <w:next w:val="Normale"/>
    <w:uiPriority w:val="9"/>
    <w:semiHidden/>
    <w:unhideWhenUsed/>
    <w:qFormat/>
    <w:pPr>
      <w:keepNext/>
      <w:keepLines/>
      <w:spacing w:before="40"/>
      <w:outlineLvl w:val="2"/>
    </w:pPr>
    <w:rPr>
      <w:rFonts w:ascii="Cambria" w:eastAsia="Cambria" w:hAnsi="Cambria" w:cs="Cambria"/>
      <w:color w:val="243F60"/>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fJBoIkaOWklFtKnRahiTfHI1KA==">CgMxLjAaLQoBMBIoCiYIB0IiCg5IZWx2ZXRpY2EgTmV1ZRIQQXJpYWwgVW5pY29kZSBNUzIOaC54bm1tcHphYmprbTMyDmguZDN5dmpzOWhycmhhOAByITFEYlI4a2JZSDdYNVpnRy1NM0o0Q1V6dl83X1Y1ekZfcg==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2024-02-10T11:02:00Z</dcterms:created>
  <dcterms:modified xsi:type="dcterms:W3CDTF">2024-02-10T11:02:00Z</dcterms:modified>
</cp:coreProperties>
</file>